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19DE"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FCA705"/>
          <w:sz w:val="30"/>
          <w:szCs w:val="30"/>
        </w:rPr>
        <w:t>U</w:t>
      </w:r>
      <w:bookmarkStart w:id="0" w:name="_GoBack"/>
      <w:bookmarkEnd w:id="0"/>
      <w:r w:rsidRPr="00F05BBF">
        <w:rPr>
          <w:rFonts w:ascii="Arial" w:eastAsia="Times New Roman" w:hAnsi="Arial" w:cs="Arial"/>
          <w:b/>
          <w:bCs/>
          <w:color w:val="FCA705"/>
          <w:sz w:val="30"/>
          <w:szCs w:val="30"/>
        </w:rPr>
        <w:t>nsheltered homeless people face challenges during summer - June 2018</w:t>
      </w:r>
    </w:p>
    <w:p w14:paraId="3CDC6218"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FCA705"/>
          <w:sz w:val="30"/>
          <w:szCs w:val="30"/>
        </w:rPr>
        <w:t>​</w:t>
      </w:r>
    </w:p>
    <w:p w14:paraId="6DAC03B7"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Protection for unsheltered homeless people is not just a vital concern during the freezing winter months. Those who face the challenge of homelessness need safe shelter during the hot and humid months. </w:t>
      </w:r>
    </w:p>
    <w:p w14:paraId="7B176AE1"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4C6C2D0D"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While statistics show a slight decline of the homeless population, cities like </w:t>
      </w:r>
    </w:p>
    <w:p w14:paraId="6D093A8A"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Omaha and across the nation must still better serve those who remain unsheltered.</w:t>
      </w:r>
    </w:p>
    <w:p w14:paraId="1617B2C7"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26322C79"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On any given night, more than 175,000 people are unsheltered, sleeping outside or in places not meant for human habitation. This leaves many at risk for possible dehydration, severe sunburns or even heat stroke, according to the National Alliance to End Homelessness.  </w:t>
      </w:r>
    </w:p>
    <w:p w14:paraId="6DE0EFED"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69614C5C"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On average, nearly 554,000 people in the U.S. experience homelessness on a given night, according to the most recent </w:t>
      </w:r>
      <w:hyperlink r:id="rId7" w:tgtFrame="_blank" w:history="1">
        <w:r w:rsidRPr="00F05BBF">
          <w:rPr>
            <w:rFonts w:ascii="Arial" w:eastAsia="Times New Roman" w:hAnsi="Arial" w:cs="Arial"/>
            <w:b/>
            <w:bCs/>
            <w:color w:val="0000FF"/>
            <w:sz w:val="24"/>
            <w:szCs w:val="24"/>
            <w:u w:val="single"/>
          </w:rPr>
          <w:t>National Point-in-Time</w:t>
        </w:r>
      </w:hyperlink>
      <w:r w:rsidRPr="00F05BBF">
        <w:rPr>
          <w:rFonts w:ascii="Arial" w:eastAsia="Times New Roman" w:hAnsi="Arial" w:cs="Arial"/>
          <w:b/>
          <w:bCs/>
          <w:color w:val="000066"/>
          <w:sz w:val="24"/>
          <w:szCs w:val="24"/>
        </w:rPr>
        <w:t> estimate in January 2017. Each one of these individuals is at high risk for many dangerous health issues, even including death. </w:t>
      </w:r>
    </w:p>
    <w:p w14:paraId="54BB499A"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30036D2A"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xml:space="preserve">In addition to the dehydration, most homeless people have no choice but to be on their feet all day, this can lead to severe athlete’s foot, pitted keratolysis, (a painful skin condition) and ingrown </w:t>
      </w:r>
      <w:proofErr w:type="gramStart"/>
      <w:r w:rsidRPr="00F05BBF">
        <w:rPr>
          <w:rFonts w:ascii="Arial" w:eastAsia="Times New Roman" w:hAnsi="Arial" w:cs="Arial"/>
          <w:b/>
          <w:bCs/>
          <w:color w:val="000066"/>
          <w:sz w:val="24"/>
          <w:szCs w:val="24"/>
        </w:rPr>
        <w:t>toe nails</w:t>
      </w:r>
      <w:proofErr w:type="gramEnd"/>
      <w:r w:rsidRPr="00F05BBF">
        <w:rPr>
          <w:rFonts w:ascii="Arial" w:eastAsia="Times New Roman" w:hAnsi="Arial" w:cs="Arial"/>
          <w:b/>
          <w:bCs/>
          <w:color w:val="000066"/>
          <w:sz w:val="24"/>
          <w:szCs w:val="24"/>
        </w:rPr>
        <w:t>.</w:t>
      </w:r>
    </w:p>
    <w:p w14:paraId="0E7FC465"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569E0BE4"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xml:space="preserve">Some of the homeless might try to find shade from the sun in a wooded park or forest area. Finding shade will help prevent against possible dehydration or heat </w:t>
      </w:r>
      <w:r w:rsidRPr="00F05BBF">
        <w:rPr>
          <w:rFonts w:ascii="Arial" w:eastAsia="Times New Roman" w:hAnsi="Arial" w:cs="Arial"/>
          <w:b/>
          <w:bCs/>
          <w:color w:val="000066"/>
          <w:sz w:val="24"/>
          <w:szCs w:val="24"/>
        </w:rPr>
        <w:lastRenderedPageBreak/>
        <w:t>stroke but insects also a major threat to the homeless. An infestation of insects in park areas such as mosquitos and ticks can transfer infections and diseases. </w:t>
      </w:r>
    </w:p>
    <w:p w14:paraId="083B0252"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5AD4CB1F"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Without the essentials of shelter and water, all homeless people remain venerable during the hot summer months.</w:t>
      </w:r>
    </w:p>
    <w:p w14:paraId="30813B1B"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68C5424A"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7"/>
          <w:szCs w:val="27"/>
          <w:u w:val="single"/>
        </w:rPr>
        <w:t>How you can help the homeless in summer</w:t>
      </w:r>
    </w:p>
    <w:p w14:paraId="728CF5A9"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0"/>
          <w:szCs w:val="20"/>
        </w:rPr>
        <w:t>*Information taken from the Thrive DC website at infothrivedc.org</w:t>
      </w:r>
    </w:p>
    <w:p w14:paraId="24B93A00"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70F2D129"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Collect summer necessities such as travel-size sunscreen, water bottles</w:t>
      </w:r>
    </w:p>
    <w:p w14:paraId="2E4F16D2"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and Gold Bond powder and donate them to a shelter.</w:t>
      </w:r>
    </w:p>
    <w:p w14:paraId="2B2B32C2"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Donate new socks, hats and visors.</w:t>
      </w:r>
    </w:p>
    <w:p w14:paraId="3347065B"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Pass out water bottles to people you see on the street.</w:t>
      </w:r>
    </w:p>
    <w:p w14:paraId="46CBAEA5"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Help set up cooling stations.</w:t>
      </w:r>
    </w:p>
    <w:p w14:paraId="0EF7C4C3"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 Hold a donation drive.</w:t>
      </w:r>
    </w:p>
    <w:p w14:paraId="524437FE"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color w:val="000066"/>
          <w:sz w:val="24"/>
          <w:szCs w:val="24"/>
        </w:rPr>
        <w:t>​</w:t>
      </w:r>
    </w:p>
    <w:p w14:paraId="1E24EC3C"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Written by:</w:t>
      </w:r>
    </w:p>
    <w:p w14:paraId="09876EED" w14:textId="77777777" w:rsidR="00F05BBF" w:rsidRPr="00F05BBF" w:rsidRDefault="00F05BBF" w:rsidP="00F05BBF">
      <w:pPr>
        <w:spacing w:after="0" w:line="480" w:lineRule="auto"/>
        <w:rPr>
          <w:rFonts w:ascii="Arial" w:eastAsia="Times New Roman" w:hAnsi="Arial" w:cs="Arial"/>
          <w:color w:val="000000"/>
          <w:sz w:val="2"/>
          <w:szCs w:val="2"/>
        </w:rPr>
      </w:pPr>
      <w:r w:rsidRPr="00F05BBF">
        <w:rPr>
          <w:rFonts w:ascii="Arial" w:eastAsia="Times New Roman" w:hAnsi="Arial" w:cs="Arial"/>
          <w:b/>
          <w:bCs/>
          <w:color w:val="000066"/>
          <w:sz w:val="24"/>
          <w:szCs w:val="24"/>
        </w:rPr>
        <w:t>Courtney E. Smith</w:t>
      </w:r>
    </w:p>
    <w:p w14:paraId="2BB72542" w14:textId="77777777" w:rsidR="00F05BBF" w:rsidRPr="00F05BBF" w:rsidRDefault="00F05BBF" w:rsidP="00F05BBF">
      <w:pPr>
        <w:spacing w:after="0" w:line="480" w:lineRule="auto"/>
        <w:rPr>
          <w:rFonts w:ascii="Arial" w:eastAsia="Times New Roman" w:hAnsi="Arial" w:cs="Arial"/>
          <w:color w:val="000000"/>
          <w:sz w:val="2"/>
          <w:szCs w:val="2"/>
        </w:rPr>
      </w:pPr>
      <w:proofErr w:type="spellStart"/>
      <w:r w:rsidRPr="00F05BBF">
        <w:rPr>
          <w:rFonts w:ascii="Arial" w:eastAsia="Times New Roman" w:hAnsi="Arial" w:cs="Arial"/>
          <w:b/>
          <w:bCs/>
          <w:color w:val="000066"/>
          <w:sz w:val="24"/>
          <w:szCs w:val="24"/>
        </w:rPr>
        <w:t>MaverickPR</w:t>
      </w:r>
      <w:proofErr w:type="spellEnd"/>
      <w:r w:rsidRPr="00F05BBF">
        <w:rPr>
          <w:rFonts w:ascii="Arial" w:eastAsia="Times New Roman" w:hAnsi="Arial" w:cs="Arial"/>
          <w:b/>
          <w:bCs/>
          <w:color w:val="000066"/>
          <w:sz w:val="24"/>
          <w:szCs w:val="24"/>
        </w:rPr>
        <w:t xml:space="preserve"> Associate</w:t>
      </w:r>
    </w:p>
    <w:p w14:paraId="49460D39" w14:textId="77777777" w:rsidR="00AA1B2D" w:rsidRDefault="00AA1B2D"/>
    <w:sectPr w:rsidR="00AA1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F"/>
    <w:rsid w:val="00AA1B2D"/>
    <w:rsid w:val="00F0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1C93"/>
  <w15:chartTrackingRefBased/>
  <w15:docId w15:val="{7FECF469-038A-452E-AED0-7CBF521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4577">
      <w:bodyDiv w:val="1"/>
      <w:marLeft w:val="0"/>
      <w:marRight w:val="0"/>
      <w:marTop w:val="0"/>
      <w:marBottom w:val="0"/>
      <w:divBdr>
        <w:top w:val="none" w:sz="0" w:space="0" w:color="auto"/>
        <w:left w:val="none" w:sz="0" w:space="0" w:color="auto"/>
        <w:bottom w:val="none" w:sz="0" w:space="0" w:color="auto"/>
        <w:right w:val="none" w:sz="0" w:space="0" w:color="auto"/>
      </w:divBdr>
      <w:divsChild>
        <w:div w:id="1636904986">
          <w:marLeft w:val="0"/>
          <w:marRight w:val="0"/>
          <w:marTop w:val="0"/>
          <w:marBottom w:val="0"/>
          <w:divBdr>
            <w:top w:val="none" w:sz="0" w:space="0" w:color="auto"/>
            <w:left w:val="none" w:sz="0" w:space="0" w:color="auto"/>
            <w:bottom w:val="none" w:sz="0" w:space="0" w:color="auto"/>
            <w:right w:val="none" w:sz="0" w:space="0" w:color="auto"/>
          </w:divBdr>
        </w:div>
        <w:div w:id="1794664646">
          <w:marLeft w:val="0"/>
          <w:marRight w:val="0"/>
          <w:marTop w:val="0"/>
          <w:marBottom w:val="0"/>
          <w:divBdr>
            <w:top w:val="none" w:sz="0" w:space="0" w:color="auto"/>
            <w:left w:val="none" w:sz="0" w:space="0" w:color="auto"/>
            <w:bottom w:val="none" w:sz="0" w:space="0" w:color="auto"/>
            <w:right w:val="none" w:sz="0" w:space="0" w:color="auto"/>
          </w:divBdr>
        </w:div>
        <w:div w:id="578369854">
          <w:marLeft w:val="0"/>
          <w:marRight w:val="0"/>
          <w:marTop w:val="0"/>
          <w:marBottom w:val="0"/>
          <w:divBdr>
            <w:top w:val="none" w:sz="0" w:space="0" w:color="auto"/>
            <w:left w:val="none" w:sz="0" w:space="0" w:color="auto"/>
            <w:bottom w:val="none" w:sz="0" w:space="0" w:color="auto"/>
            <w:right w:val="none" w:sz="0" w:space="0" w:color="auto"/>
          </w:divBdr>
        </w:div>
        <w:div w:id="514005916">
          <w:marLeft w:val="0"/>
          <w:marRight w:val="0"/>
          <w:marTop w:val="0"/>
          <w:marBottom w:val="0"/>
          <w:divBdr>
            <w:top w:val="none" w:sz="0" w:space="0" w:color="auto"/>
            <w:left w:val="none" w:sz="0" w:space="0" w:color="auto"/>
            <w:bottom w:val="none" w:sz="0" w:space="0" w:color="auto"/>
            <w:right w:val="none" w:sz="0" w:space="0" w:color="auto"/>
          </w:divBdr>
        </w:div>
        <w:div w:id="1277834475">
          <w:marLeft w:val="0"/>
          <w:marRight w:val="0"/>
          <w:marTop w:val="0"/>
          <w:marBottom w:val="0"/>
          <w:divBdr>
            <w:top w:val="none" w:sz="0" w:space="0" w:color="auto"/>
            <w:left w:val="none" w:sz="0" w:space="0" w:color="auto"/>
            <w:bottom w:val="none" w:sz="0" w:space="0" w:color="auto"/>
            <w:right w:val="none" w:sz="0" w:space="0" w:color="auto"/>
          </w:divBdr>
        </w:div>
        <w:div w:id="715859034">
          <w:marLeft w:val="0"/>
          <w:marRight w:val="0"/>
          <w:marTop w:val="0"/>
          <w:marBottom w:val="0"/>
          <w:divBdr>
            <w:top w:val="none" w:sz="0" w:space="0" w:color="auto"/>
            <w:left w:val="none" w:sz="0" w:space="0" w:color="auto"/>
            <w:bottom w:val="none" w:sz="0" w:space="0" w:color="auto"/>
            <w:right w:val="none" w:sz="0" w:space="0" w:color="auto"/>
          </w:divBdr>
        </w:div>
        <w:div w:id="328559843">
          <w:marLeft w:val="0"/>
          <w:marRight w:val="0"/>
          <w:marTop w:val="0"/>
          <w:marBottom w:val="0"/>
          <w:divBdr>
            <w:top w:val="none" w:sz="0" w:space="0" w:color="auto"/>
            <w:left w:val="none" w:sz="0" w:space="0" w:color="auto"/>
            <w:bottom w:val="none" w:sz="0" w:space="0" w:color="auto"/>
            <w:right w:val="none" w:sz="0" w:space="0" w:color="auto"/>
          </w:divBdr>
        </w:div>
        <w:div w:id="1759476525">
          <w:marLeft w:val="0"/>
          <w:marRight w:val="0"/>
          <w:marTop w:val="0"/>
          <w:marBottom w:val="0"/>
          <w:divBdr>
            <w:top w:val="none" w:sz="0" w:space="0" w:color="auto"/>
            <w:left w:val="none" w:sz="0" w:space="0" w:color="auto"/>
            <w:bottom w:val="none" w:sz="0" w:space="0" w:color="auto"/>
            <w:right w:val="none" w:sz="0" w:space="0" w:color="auto"/>
          </w:divBdr>
        </w:div>
        <w:div w:id="723599458">
          <w:marLeft w:val="0"/>
          <w:marRight w:val="0"/>
          <w:marTop w:val="0"/>
          <w:marBottom w:val="0"/>
          <w:divBdr>
            <w:top w:val="none" w:sz="0" w:space="0" w:color="auto"/>
            <w:left w:val="none" w:sz="0" w:space="0" w:color="auto"/>
            <w:bottom w:val="none" w:sz="0" w:space="0" w:color="auto"/>
            <w:right w:val="none" w:sz="0" w:space="0" w:color="auto"/>
          </w:divBdr>
        </w:div>
        <w:div w:id="499731806">
          <w:marLeft w:val="0"/>
          <w:marRight w:val="0"/>
          <w:marTop w:val="0"/>
          <w:marBottom w:val="0"/>
          <w:divBdr>
            <w:top w:val="none" w:sz="0" w:space="0" w:color="auto"/>
            <w:left w:val="none" w:sz="0" w:space="0" w:color="auto"/>
            <w:bottom w:val="none" w:sz="0" w:space="0" w:color="auto"/>
            <w:right w:val="none" w:sz="0" w:space="0" w:color="auto"/>
          </w:divBdr>
        </w:div>
        <w:div w:id="932930796">
          <w:marLeft w:val="0"/>
          <w:marRight w:val="0"/>
          <w:marTop w:val="0"/>
          <w:marBottom w:val="0"/>
          <w:divBdr>
            <w:top w:val="none" w:sz="0" w:space="0" w:color="auto"/>
            <w:left w:val="none" w:sz="0" w:space="0" w:color="auto"/>
            <w:bottom w:val="none" w:sz="0" w:space="0" w:color="auto"/>
            <w:right w:val="none" w:sz="0" w:space="0" w:color="auto"/>
          </w:divBdr>
        </w:div>
        <w:div w:id="1253973745">
          <w:marLeft w:val="0"/>
          <w:marRight w:val="0"/>
          <w:marTop w:val="0"/>
          <w:marBottom w:val="0"/>
          <w:divBdr>
            <w:top w:val="none" w:sz="0" w:space="0" w:color="auto"/>
            <w:left w:val="none" w:sz="0" w:space="0" w:color="auto"/>
            <w:bottom w:val="none" w:sz="0" w:space="0" w:color="auto"/>
            <w:right w:val="none" w:sz="0" w:space="0" w:color="auto"/>
          </w:divBdr>
        </w:div>
        <w:div w:id="574362351">
          <w:marLeft w:val="0"/>
          <w:marRight w:val="0"/>
          <w:marTop w:val="0"/>
          <w:marBottom w:val="0"/>
          <w:divBdr>
            <w:top w:val="none" w:sz="0" w:space="0" w:color="auto"/>
            <w:left w:val="none" w:sz="0" w:space="0" w:color="auto"/>
            <w:bottom w:val="none" w:sz="0" w:space="0" w:color="auto"/>
            <w:right w:val="none" w:sz="0" w:space="0" w:color="auto"/>
          </w:divBdr>
        </w:div>
        <w:div w:id="1571304120">
          <w:marLeft w:val="0"/>
          <w:marRight w:val="0"/>
          <w:marTop w:val="0"/>
          <w:marBottom w:val="0"/>
          <w:divBdr>
            <w:top w:val="none" w:sz="0" w:space="0" w:color="auto"/>
            <w:left w:val="none" w:sz="0" w:space="0" w:color="auto"/>
            <w:bottom w:val="none" w:sz="0" w:space="0" w:color="auto"/>
            <w:right w:val="none" w:sz="0" w:space="0" w:color="auto"/>
          </w:divBdr>
        </w:div>
        <w:div w:id="1729037367">
          <w:marLeft w:val="0"/>
          <w:marRight w:val="0"/>
          <w:marTop w:val="0"/>
          <w:marBottom w:val="0"/>
          <w:divBdr>
            <w:top w:val="none" w:sz="0" w:space="0" w:color="auto"/>
            <w:left w:val="none" w:sz="0" w:space="0" w:color="auto"/>
            <w:bottom w:val="none" w:sz="0" w:space="0" w:color="auto"/>
            <w:right w:val="none" w:sz="0" w:space="0" w:color="auto"/>
          </w:divBdr>
        </w:div>
        <w:div w:id="875657328">
          <w:marLeft w:val="0"/>
          <w:marRight w:val="0"/>
          <w:marTop w:val="0"/>
          <w:marBottom w:val="0"/>
          <w:divBdr>
            <w:top w:val="none" w:sz="0" w:space="0" w:color="auto"/>
            <w:left w:val="none" w:sz="0" w:space="0" w:color="auto"/>
            <w:bottom w:val="none" w:sz="0" w:space="0" w:color="auto"/>
            <w:right w:val="none" w:sz="0" w:space="0" w:color="auto"/>
          </w:divBdr>
        </w:div>
        <w:div w:id="141508508">
          <w:marLeft w:val="0"/>
          <w:marRight w:val="0"/>
          <w:marTop w:val="0"/>
          <w:marBottom w:val="0"/>
          <w:divBdr>
            <w:top w:val="none" w:sz="0" w:space="0" w:color="auto"/>
            <w:left w:val="none" w:sz="0" w:space="0" w:color="auto"/>
            <w:bottom w:val="none" w:sz="0" w:space="0" w:color="auto"/>
            <w:right w:val="none" w:sz="0" w:space="0" w:color="auto"/>
          </w:divBdr>
        </w:div>
        <w:div w:id="1796832533">
          <w:marLeft w:val="0"/>
          <w:marRight w:val="0"/>
          <w:marTop w:val="0"/>
          <w:marBottom w:val="0"/>
          <w:divBdr>
            <w:top w:val="none" w:sz="0" w:space="0" w:color="auto"/>
            <w:left w:val="none" w:sz="0" w:space="0" w:color="auto"/>
            <w:bottom w:val="none" w:sz="0" w:space="0" w:color="auto"/>
            <w:right w:val="none" w:sz="0" w:space="0" w:color="auto"/>
          </w:divBdr>
        </w:div>
        <w:div w:id="1167477196">
          <w:marLeft w:val="0"/>
          <w:marRight w:val="0"/>
          <w:marTop w:val="0"/>
          <w:marBottom w:val="0"/>
          <w:divBdr>
            <w:top w:val="none" w:sz="0" w:space="0" w:color="auto"/>
            <w:left w:val="none" w:sz="0" w:space="0" w:color="auto"/>
            <w:bottom w:val="none" w:sz="0" w:space="0" w:color="auto"/>
            <w:right w:val="none" w:sz="0" w:space="0" w:color="auto"/>
          </w:divBdr>
        </w:div>
        <w:div w:id="1012998650">
          <w:marLeft w:val="0"/>
          <w:marRight w:val="0"/>
          <w:marTop w:val="0"/>
          <w:marBottom w:val="0"/>
          <w:divBdr>
            <w:top w:val="none" w:sz="0" w:space="0" w:color="auto"/>
            <w:left w:val="none" w:sz="0" w:space="0" w:color="auto"/>
            <w:bottom w:val="none" w:sz="0" w:space="0" w:color="auto"/>
            <w:right w:val="none" w:sz="0" w:space="0" w:color="auto"/>
          </w:divBdr>
        </w:div>
        <w:div w:id="280770730">
          <w:marLeft w:val="0"/>
          <w:marRight w:val="0"/>
          <w:marTop w:val="0"/>
          <w:marBottom w:val="0"/>
          <w:divBdr>
            <w:top w:val="none" w:sz="0" w:space="0" w:color="auto"/>
            <w:left w:val="none" w:sz="0" w:space="0" w:color="auto"/>
            <w:bottom w:val="none" w:sz="0" w:space="0" w:color="auto"/>
            <w:right w:val="none" w:sz="0" w:space="0" w:color="auto"/>
          </w:divBdr>
        </w:div>
        <w:div w:id="2108039524">
          <w:marLeft w:val="0"/>
          <w:marRight w:val="0"/>
          <w:marTop w:val="0"/>
          <w:marBottom w:val="0"/>
          <w:divBdr>
            <w:top w:val="none" w:sz="0" w:space="0" w:color="auto"/>
            <w:left w:val="none" w:sz="0" w:space="0" w:color="auto"/>
            <w:bottom w:val="none" w:sz="0" w:space="0" w:color="auto"/>
            <w:right w:val="none" w:sz="0" w:space="0" w:color="auto"/>
          </w:divBdr>
        </w:div>
        <w:div w:id="4747845">
          <w:marLeft w:val="0"/>
          <w:marRight w:val="0"/>
          <w:marTop w:val="0"/>
          <w:marBottom w:val="0"/>
          <w:divBdr>
            <w:top w:val="none" w:sz="0" w:space="0" w:color="auto"/>
            <w:left w:val="none" w:sz="0" w:space="0" w:color="auto"/>
            <w:bottom w:val="none" w:sz="0" w:space="0" w:color="auto"/>
            <w:right w:val="none" w:sz="0" w:space="0" w:color="auto"/>
          </w:divBdr>
        </w:div>
        <w:div w:id="1719890586">
          <w:marLeft w:val="0"/>
          <w:marRight w:val="0"/>
          <w:marTop w:val="0"/>
          <w:marBottom w:val="0"/>
          <w:divBdr>
            <w:top w:val="none" w:sz="0" w:space="0" w:color="auto"/>
            <w:left w:val="none" w:sz="0" w:space="0" w:color="auto"/>
            <w:bottom w:val="none" w:sz="0" w:space="0" w:color="auto"/>
            <w:right w:val="none" w:sz="0" w:space="0" w:color="auto"/>
          </w:divBdr>
        </w:div>
        <w:div w:id="900673070">
          <w:marLeft w:val="0"/>
          <w:marRight w:val="0"/>
          <w:marTop w:val="0"/>
          <w:marBottom w:val="0"/>
          <w:divBdr>
            <w:top w:val="none" w:sz="0" w:space="0" w:color="auto"/>
            <w:left w:val="none" w:sz="0" w:space="0" w:color="auto"/>
            <w:bottom w:val="none" w:sz="0" w:space="0" w:color="auto"/>
            <w:right w:val="none" w:sz="0" w:space="0" w:color="auto"/>
          </w:divBdr>
        </w:div>
        <w:div w:id="691878417">
          <w:marLeft w:val="0"/>
          <w:marRight w:val="0"/>
          <w:marTop w:val="0"/>
          <w:marBottom w:val="0"/>
          <w:divBdr>
            <w:top w:val="none" w:sz="0" w:space="0" w:color="auto"/>
            <w:left w:val="none" w:sz="0" w:space="0" w:color="auto"/>
            <w:bottom w:val="none" w:sz="0" w:space="0" w:color="auto"/>
            <w:right w:val="none" w:sz="0" w:space="0" w:color="auto"/>
          </w:divBdr>
        </w:div>
        <w:div w:id="828519748">
          <w:marLeft w:val="0"/>
          <w:marRight w:val="0"/>
          <w:marTop w:val="0"/>
          <w:marBottom w:val="0"/>
          <w:divBdr>
            <w:top w:val="none" w:sz="0" w:space="0" w:color="auto"/>
            <w:left w:val="none" w:sz="0" w:space="0" w:color="auto"/>
            <w:bottom w:val="none" w:sz="0" w:space="0" w:color="auto"/>
            <w:right w:val="none" w:sz="0" w:space="0" w:color="auto"/>
          </w:divBdr>
        </w:div>
        <w:div w:id="2010133219">
          <w:marLeft w:val="0"/>
          <w:marRight w:val="0"/>
          <w:marTop w:val="0"/>
          <w:marBottom w:val="0"/>
          <w:divBdr>
            <w:top w:val="none" w:sz="0" w:space="0" w:color="auto"/>
            <w:left w:val="none" w:sz="0" w:space="0" w:color="auto"/>
            <w:bottom w:val="none" w:sz="0" w:space="0" w:color="auto"/>
            <w:right w:val="none" w:sz="0" w:space="0" w:color="auto"/>
          </w:divBdr>
        </w:div>
        <w:div w:id="964311583">
          <w:marLeft w:val="0"/>
          <w:marRight w:val="0"/>
          <w:marTop w:val="0"/>
          <w:marBottom w:val="0"/>
          <w:divBdr>
            <w:top w:val="none" w:sz="0" w:space="0" w:color="auto"/>
            <w:left w:val="none" w:sz="0" w:space="0" w:color="auto"/>
            <w:bottom w:val="none" w:sz="0" w:space="0" w:color="auto"/>
            <w:right w:val="none" w:sz="0" w:space="0" w:color="auto"/>
          </w:divBdr>
        </w:div>
        <w:div w:id="124016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itebuilder.homestead.com/~site/builder/stage.jsp?pageId=x4e6577732d616e642d4d656469612e78706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3124355327D40A6FBE75C4B8E0A82" ma:contentTypeVersion="12" ma:contentTypeDescription="Create a new document." ma:contentTypeScope="" ma:versionID="34ad71c9f7075ffa468a229c0ffe5e69">
  <xsd:schema xmlns:xsd="http://www.w3.org/2001/XMLSchema" xmlns:xs="http://www.w3.org/2001/XMLSchema" xmlns:p="http://schemas.microsoft.com/office/2006/metadata/properties" xmlns:ns3="2b1cc559-0443-4e3d-8e02-b89cc75d4df2" xmlns:ns4="171f39e0-1270-41f4-9f02-7afe095af2ea" targetNamespace="http://schemas.microsoft.com/office/2006/metadata/properties" ma:root="true" ma:fieldsID="bb45a03249b5173e1f1bc612a88ce4a2" ns3:_="" ns4:_="">
    <xsd:import namespace="2b1cc559-0443-4e3d-8e02-b89cc75d4df2"/>
    <xsd:import namespace="171f39e0-1270-41f4-9f02-7afe095af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cc559-0443-4e3d-8e02-b89cc75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f39e0-1270-41f4-9f02-7afe095af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F2E34-8626-469C-804B-323FFF6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cc559-0443-4e3d-8e02-b89cc75d4df2"/>
    <ds:schemaRef ds:uri="171f39e0-1270-41f4-9f02-7afe095a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A51F2-E0BE-49E9-ABEA-C0133C2A0FAC}">
  <ds:schemaRefs>
    <ds:schemaRef ds:uri="http://schemas.microsoft.com/sharepoint/v3/contenttype/forms"/>
  </ds:schemaRefs>
</ds:datastoreItem>
</file>

<file path=customXml/itemProps3.xml><?xml version="1.0" encoding="utf-8"?>
<ds:datastoreItem xmlns:ds="http://schemas.openxmlformats.org/officeDocument/2006/customXml" ds:itemID="{EDDED621-A82E-4D3E-A1F8-68259D5A7D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2020-09-17T18:01:00Z</dcterms:created>
  <dcterms:modified xsi:type="dcterms:W3CDTF">2020-09-17T18:02:00Z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0x0101003A23124355327D40A6FBE75C4B8E0A82</vt:lpwstr>
  </property>
</Properties>
</file>